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96" w:rsidRDefault="00F90396" w:rsidP="0093451C">
      <w:pPr>
        <w:rPr>
          <w:rFonts w:cstheme="minorHAnsi"/>
        </w:rPr>
      </w:pPr>
      <w:bookmarkStart w:id="0" w:name="_GoBack"/>
      <w:bookmarkEnd w:id="0"/>
    </w:p>
    <w:p w:rsidR="00F90396" w:rsidRDefault="00F90396" w:rsidP="0093451C">
      <w:pPr>
        <w:ind w:left="4536"/>
        <w:rPr>
          <w:rFonts w:cstheme="minorHAnsi"/>
        </w:rPr>
      </w:pPr>
      <w:r>
        <w:rPr>
          <w:rFonts w:cstheme="minorHAnsi"/>
        </w:rPr>
        <w:t xml:space="preserve">Załącznik nr 2 do zapytania ofertowego ZE.272.7.2021 z dnia 5 listopada 2021 r. </w:t>
      </w:r>
    </w:p>
    <w:p w:rsidR="00287332" w:rsidRDefault="00287332" w:rsidP="00287332">
      <w:pPr>
        <w:ind w:left="4536"/>
        <w:jc w:val="right"/>
        <w:rPr>
          <w:rFonts w:cstheme="minorHAnsi"/>
        </w:rPr>
      </w:pPr>
    </w:p>
    <w:p w:rsidR="00287332" w:rsidRDefault="00287332" w:rsidP="0028733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KLAUZULA INFORMACYJNA </w:t>
      </w:r>
    </w:p>
    <w:p w:rsidR="00287332" w:rsidRDefault="00287332" w:rsidP="0028733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13 ust. 1 i 2 Rozporządzenia Parlamentu Europejskiego i Rady (UE) 2016/679 z 27 kwietnia 2016 r. w sprawie ochrony osób fizycznych w związku                                        z przetwarzaniem danych osobowych i w sprawie swobodnego przepływu takich danych oraz uchylenia dyrektywy 95/46/WE (</w:t>
      </w:r>
      <w:proofErr w:type="spellStart"/>
      <w:r>
        <w:rPr>
          <w:rFonts w:cstheme="minorHAnsi"/>
          <w:sz w:val="24"/>
          <w:szCs w:val="24"/>
        </w:rPr>
        <w:t>Dz.U.UE.L</w:t>
      </w:r>
      <w:proofErr w:type="spellEnd"/>
      <w:r>
        <w:rPr>
          <w:rFonts w:cstheme="minorHAnsi"/>
          <w:sz w:val="24"/>
          <w:szCs w:val="24"/>
        </w:rPr>
        <w:t>. z 2016r. Nr 119, s.1 ze zm.) - dalej: „RODO” informuję, że:</w:t>
      </w:r>
    </w:p>
    <w:p w:rsidR="00287332" w:rsidRDefault="00287332" w:rsidP="00287332">
      <w:pPr>
        <w:pStyle w:val="Akapitzlist"/>
        <w:numPr>
          <w:ilvl w:val="1"/>
          <w:numId w:val="3"/>
        </w:numPr>
        <w:spacing w:after="160" w:line="360" w:lineRule="auto"/>
        <w:ind w:left="567"/>
        <w:jc w:val="both"/>
        <w:rPr>
          <w:rFonts w:cstheme="minorHAnsi"/>
          <w:b/>
        </w:rPr>
      </w:pPr>
      <w:r>
        <w:rPr>
          <w:rFonts w:cstheme="minorHAnsi"/>
        </w:rPr>
        <w:t xml:space="preserve">Administratorem Państwa danych jest Miejskie Centrum </w:t>
      </w:r>
      <w:r w:rsidR="00040D05">
        <w:rPr>
          <w:rFonts w:cstheme="minorHAnsi"/>
        </w:rPr>
        <w:t xml:space="preserve">Oświaty </w:t>
      </w:r>
      <w:r>
        <w:rPr>
          <w:rFonts w:cstheme="minorHAnsi"/>
        </w:rPr>
        <w:t xml:space="preserve">Usług Wspólnych w Nowym Targu, Plac </w:t>
      </w:r>
      <w:proofErr w:type="spellStart"/>
      <w:r>
        <w:rPr>
          <w:rFonts w:cstheme="minorHAnsi"/>
        </w:rPr>
        <w:t>Evry</w:t>
      </w:r>
      <w:proofErr w:type="spellEnd"/>
      <w:r>
        <w:rPr>
          <w:rFonts w:cstheme="minorHAnsi"/>
        </w:rPr>
        <w:t xml:space="preserve"> 3, 34-400 Nowy Targ.</w:t>
      </w:r>
    </w:p>
    <w:p w:rsidR="00287332" w:rsidRDefault="00287332" w:rsidP="00287332">
      <w:pPr>
        <w:pStyle w:val="Akapitzlist"/>
        <w:numPr>
          <w:ilvl w:val="1"/>
          <w:numId w:val="3"/>
        </w:numPr>
        <w:spacing w:after="160"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502DD3">
        <w:rPr>
          <w:rFonts w:cstheme="minorHAnsi"/>
        </w:rPr>
        <w:t>inspektor@cbi24</w:t>
      </w:r>
      <w:r>
        <w:rPr>
          <w:rFonts w:cstheme="minorHAnsi"/>
        </w:rPr>
        <w:t>.pl, lub pisemnie na adres Administratora.</w:t>
      </w:r>
    </w:p>
    <w:p w:rsidR="00287332" w:rsidRDefault="00287332" w:rsidP="00287332">
      <w:pPr>
        <w:pStyle w:val="Akapitzlist"/>
        <w:numPr>
          <w:ilvl w:val="1"/>
          <w:numId w:val="4"/>
        </w:numPr>
        <w:spacing w:after="160"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Państwa dane osobowe będą przetwarzane w celu </w:t>
      </w:r>
      <w:r w:rsidR="00502DD3" w:rsidRPr="008E7981">
        <w:t>rozpoznania rynku – zapytania ofertowego pozaustawowego dla zamówienia, którego wartość nie przekracza kwoty netto 130 000 zł</w:t>
      </w:r>
      <w:r w:rsidR="00502DD3">
        <w:t xml:space="preserve"> </w:t>
      </w:r>
      <w:r>
        <w:rPr>
          <w:rFonts w:cstheme="minorHAnsi"/>
          <w:vertAlign w:val="superscript"/>
        </w:rPr>
        <w:t>1,2</w:t>
      </w:r>
      <w:r>
        <w:rPr>
          <w:rFonts w:cstheme="minorHAnsi"/>
        </w:rPr>
        <w:t xml:space="preserve">. </w:t>
      </w:r>
    </w:p>
    <w:p w:rsidR="00287332" w:rsidRDefault="00287332" w:rsidP="00287332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>W związku z powyższym podstawę prawną przetwarzania Państwa danych osobowych stanowią:</w:t>
      </w:r>
    </w:p>
    <w:p w:rsidR="00287332" w:rsidRDefault="00287332" w:rsidP="00287332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1</w:t>
      </w:r>
      <w:r>
        <w:rPr>
          <w:rFonts w:cstheme="minorHAnsi"/>
        </w:rPr>
        <w:t>art. 6 ust. 1 lit. c RODO w związku z ustawą z dnia 29 stycznia 2004 r.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Dz. U. z 2019 r. poz. 1986 z </w:t>
      </w:r>
      <w:proofErr w:type="spellStart"/>
      <w:r>
        <w:rPr>
          <w:rFonts w:cstheme="minorHAnsi"/>
        </w:rPr>
        <w:t>późń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zm</w:t>
      </w:r>
      <w:proofErr w:type="spellEnd"/>
      <w:r>
        <w:rPr>
          <w:rFonts w:cstheme="minorHAnsi"/>
        </w:rPr>
        <w:t>)</w:t>
      </w:r>
    </w:p>
    <w:p w:rsidR="00287332" w:rsidRDefault="00287332" w:rsidP="00287332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2</w:t>
      </w:r>
      <w:r>
        <w:rPr>
          <w:rFonts w:cstheme="minorHAnsi"/>
        </w:rPr>
        <w:t>art. 6 ust. 1 lit. b RODO;</w:t>
      </w:r>
    </w:p>
    <w:p w:rsidR="00287332" w:rsidRDefault="00287332" w:rsidP="00287332">
      <w:pPr>
        <w:pStyle w:val="Akapitzlist"/>
        <w:numPr>
          <w:ilvl w:val="1"/>
          <w:numId w:val="4"/>
        </w:numPr>
        <w:spacing w:after="160" w:line="360" w:lineRule="auto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Państwa dane zgromadzone w obecnym postępowaniu o udzielenie zamówienia publicznego będą przechowywane przez okres niezbędny do realizacji celów przetwarzania, lecz nie krócej niż okres wskazany w przepisach o archiwizacji, tj. przez okres 5 pełnych lat od dnia zakończenia postępowania o udzielenie zamówienia publicznego. </w:t>
      </w:r>
    </w:p>
    <w:p w:rsidR="00287332" w:rsidRDefault="00287332" w:rsidP="00287332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>Państwa dane nie będą przetwarzane w sposób zautomatyzowany, w tym nie będą podlegać profilowaniu.</w:t>
      </w:r>
    </w:p>
    <w:p w:rsidR="00287332" w:rsidRDefault="00287332" w:rsidP="00287332">
      <w:pPr>
        <w:pStyle w:val="Akapitzlist"/>
        <w:numPr>
          <w:ilvl w:val="1"/>
          <w:numId w:val="4"/>
        </w:numPr>
        <w:spacing w:after="160"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>Państwa dane nie będą przekazywane poza Europejski Obszar Gospodarczy (obejmujący Unię Europejską, Norwegię, Liechtenstein i Islandię).</w:t>
      </w:r>
    </w:p>
    <w:p w:rsidR="00287332" w:rsidRDefault="00287332" w:rsidP="00287332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>W związku z przetwarzaniem Państwa danych osobowych, przysługują Państwu następujące prawa:</w:t>
      </w:r>
    </w:p>
    <w:p w:rsidR="00287332" w:rsidRDefault="00287332" w:rsidP="00287332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>prawo dostępu do swoich danych oraz otrzymania ich kopii;</w:t>
      </w:r>
    </w:p>
    <w:p w:rsidR="00287332" w:rsidRDefault="00287332" w:rsidP="00287332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>prawo do sprostowania (poprawiania) swoich danych osobowych;</w:t>
      </w:r>
    </w:p>
    <w:p w:rsidR="00287332" w:rsidRDefault="00287332" w:rsidP="00287332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prawo do ograniczenia przetwarzania danych osobowych;</w:t>
      </w:r>
    </w:p>
    <w:p w:rsidR="00287332" w:rsidRDefault="00287332" w:rsidP="00287332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prawo wniesienia skargi do Prezesa Urzędu Ochrony Danych Osobowych </w:t>
      </w:r>
      <w:r>
        <w:rPr>
          <w:rFonts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:rsidR="00287332" w:rsidRDefault="00287332" w:rsidP="00287332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cstheme="minorHAnsi"/>
        </w:rPr>
      </w:pPr>
      <w:r>
        <w:rPr>
          <w:rFonts w:cstheme="minorHAnsi"/>
        </w:rPr>
        <w:t>w zakresie, w jakim podstawą przetwarzania Państwa danych osobowych jest zgoda, przysługuje Państwu prawo do jej wycofania. Wycofanie zgody nie ma wpływu na zgodność                           z prawem przetwarzania, którego dokonano na podstawie zgody przed jej wycofaniem.</w:t>
      </w:r>
    </w:p>
    <w:p w:rsidR="00287332" w:rsidRDefault="00287332" w:rsidP="00287332">
      <w:pPr>
        <w:pStyle w:val="Akapitzlist"/>
        <w:numPr>
          <w:ilvl w:val="1"/>
          <w:numId w:val="4"/>
        </w:numPr>
        <w:spacing w:after="160"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>Państwa dane mogą zostać przekazane podmiotom lub organom uprawnionym na podstawie przepisów prawa.</w:t>
      </w:r>
    </w:p>
    <w:p w:rsidR="00287332" w:rsidRDefault="00287332" w:rsidP="00287332">
      <w:pPr>
        <w:pStyle w:val="Akapitzlist"/>
        <w:spacing w:line="360" w:lineRule="auto"/>
        <w:ind w:left="567"/>
        <w:jc w:val="both"/>
        <w:rPr>
          <w:rFonts w:cstheme="minorHAnsi"/>
        </w:rPr>
      </w:pPr>
    </w:p>
    <w:p w:rsidR="00287332" w:rsidRDefault="00287332" w:rsidP="00287332">
      <w:pPr>
        <w:spacing w:line="360" w:lineRule="auto"/>
        <w:rPr>
          <w:rFonts w:cstheme="minorHAnsi"/>
          <w:sz w:val="24"/>
          <w:szCs w:val="24"/>
        </w:rPr>
      </w:pPr>
    </w:p>
    <w:p w:rsidR="00287332" w:rsidRDefault="00287332" w:rsidP="0028733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87332" w:rsidRDefault="00287332" w:rsidP="0028733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87332" w:rsidRDefault="00287332" w:rsidP="00287332">
      <w:pPr>
        <w:spacing w:line="360" w:lineRule="auto"/>
        <w:rPr>
          <w:rFonts w:cstheme="minorHAnsi"/>
          <w:sz w:val="24"/>
          <w:szCs w:val="24"/>
        </w:rPr>
      </w:pPr>
    </w:p>
    <w:p w:rsidR="00287332" w:rsidRDefault="00287332" w:rsidP="00287332">
      <w:pPr>
        <w:jc w:val="right"/>
        <w:rPr>
          <w:rFonts w:cstheme="minorHAnsi"/>
        </w:rPr>
      </w:pPr>
      <w:r>
        <w:rPr>
          <w:rFonts w:cstheme="minorHAnsi"/>
        </w:rPr>
        <w:t>…………………………….………………………………………………………</w:t>
      </w:r>
    </w:p>
    <w:p w:rsidR="00287332" w:rsidRDefault="00287332" w:rsidP="00287332">
      <w:pPr>
        <w:jc w:val="right"/>
        <w:rPr>
          <w:rFonts w:cstheme="minorHAnsi"/>
        </w:rPr>
      </w:pPr>
      <w:r>
        <w:rPr>
          <w:rFonts w:cstheme="minorHAnsi"/>
        </w:rPr>
        <w:t>(data, pieczęć i czytelny podpis składającego ofertę)</w:t>
      </w:r>
    </w:p>
    <w:p w:rsidR="00287332" w:rsidRDefault="00287332" w:rsidP="00287332">
      <w:pPr>
        <w:jc w:val="both"/>
        <w:rPr>
          <w:rFonts w:cstheme="minorHAnsi"/>
        </w:rPr>
      </w:pPr>
    </w:p>
    <w:p w:rsidR="007331CA" w:rsidRDefault="00633441"/>
    <w:sectPr w:rsidR="007331CA" w:rsidSect="0093451C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76" w:rsidRDefault="003F0276" w:rsidP="003F0276">
      <w:pPr>
        <w:spacing w:after="0" w:line="240" w:lineRule="auto"/>
      </w:pPr>
      <w:r>
        <w:separator/>
      </w:r>
    </w:p>
  </w:endnote>
  <w:endnote w:type="continuationSeparator" w:id="0">
    <w:p w:rsidR="003F0276" w:rsidRDefault="003F0276" w:rsidP="003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10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0276" w:rsidRDefault="003F027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4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4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276" w:rsidRDefault="003F0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76" w:rsidRDefault="003F0276" w:rsidP="003F0276">
      <w:pPr>
        <w:spacing w:after="0" w:line="240" w:lineRule="auto"/>
      </w:pPr>
      <w:r>
        <w:separator/>
      </w:r>
    </w:p>
  </w:footnote>
  <w:footnote w:type="continuationSeparator" w:id="0">
    <w:p w:rsidR="003F0276" w:rsidRDefault="003F0276" w:rsidP="003F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4E6"/>
    <w:multiLevelType w:val="hybridMultilevel"/>
    <w:tmpl w:val="8A5AFF3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9CD"/>
    <w:multiLevelType w:val="multilevel"/>
    <w:tmpl w:val="0B7CE18E"/>
    <w:lvl w:ilvl="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  <w:b/>
        <w:bCs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F487AA4"/>
    <w:multiLevelType w:val="hybridMultilevel"/>
    <w:tmpl w:val="B51A3B7E"/>
    <w:lvl w:ilvl="0" w:tplc="F048AD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4DAE"/>
    <w:multiLevelType w:val="multilevel"/>
    <w:tmpl w:val="0B7CE18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  <w:bCs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9490A1F"/>
    <w:multiLevelType w:val="hybridMultilevel"/>
    <w:tmpl w:val="0F3E00FE"/>
    <w:lvl w:ilvl="0" w:tplc="5D2024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3531"/>
    <w:multiLevelType w:val="hybridMultilevel"/>
    <w:tmpl w:val="40B23D66"/>
    <w:lvl w:ilvl="0" w:tplc="2744D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D4A36"/>
    <w:multiLevelType w:val="hybridMultilevel"/>
    <w:tmpl w:val="8CE250EC"/>
    <w:lvl w:ilvl="0" w:tplc="E07A272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7E43358"/>
    <w:multiLevelType w:val="multilevel"/>
    <w:tmpl w:val="0B7CE18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/>
        <w:bCs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50396"/>
    <w:multiLevelType w:val="hybridMultilevel"/>
    <w:tmpl w:val="95101DA8"/>
    <w:lvl w:ilvl="0" w:tplc="2162327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32"/>
    <w:rsid w:val="00040D05"/>
    <w:rsid w:val="00287332"/>
    <w:rsid w:val="003F0276"/>
    <w:rsid w:val="00502DD3"/>
    <w:rsid w:val="00633441"/>
    <w:rsid w:val="00792A7B"/>
    <w:rsid w:val="008E7981"/>
    <w:rsid w:val="0093451C"/>
    <w:rsid w:val="00B607A4"/>
    <w:rsid w:val="00EC2997"/>
    <w:rsid w:val="00F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7332"/>
  </w:style>
  <w:style w:type="paragraph" w:styleId="Akapitzlist">
    <w:name w:val="List Paragraph"/>
    <w:basedOn w:val="Normalny"/>
    <w:link w:val="AkapitzlistZnak"/>
    <w:uiPriority w:val="34"/>
    <w:qFormat/>
    <w:rsid w:val="00287332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87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76"/>
  </w:style>
  <w:style w:type="paragraph" w:styleId="Stopka">
    <w:name w:val="footer"/>
    <w:basedOn w:val="Normalny"/>
    <w:link w:val="StopkaZnak"/>
    <w:uiPriority w:val="99"/>
    <w:unhideWhenUsed/>
    <w:rsid w:val="003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76"/>
  </w:style>
  <w:style w:type="paragraph" w:styleId="Tekstdymka">
    <w:name w:val="Balloon Text"/>
    <w:basedOn w:val="Normalny"/>
    <w:link w:val="TekstdymkaZnak"/>
    <w:uiPriority w:val="99"/>
    <w:semiHidden/>
    <w:unhideWhenUsed/>
    <w:rsid w:val="00B6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87332"/>
  </w:style>
  <w:style w:type="paragraph" w:styleId="Akapitzlist">
    <w:name w:val="List Paragraph"/>
    <w:basedOn w:val="Normalny"/>
    <w:link w:val="AkapitzlistZnak"/>
    <w:uiPriority w:val="34"/>
    <w:qFormat/>
    <w:rsid w:val="00287332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87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76"/>
  </w:style>
  <w:style w:type="paragraph" w:styleId="Stopka">
    <w:name w:val="footer"/>
    <w:basedOn w:val="Normalny"/>
    <w:link w:val="StopkaZnak"/>
    <w:uiPriority w:val="99"/>
    <w:unhideWhenUsed/>
    <w:rsid w:val="003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76"/>
  </w:style>
  <w:style w:type="paragraph" w:styleId="Tekstdymka">
    <w:name w:val="Balloon Text"/>
    <w:basedOn w:val="Normalny"/>
    <w:link w:val="TekstdymkaZnak"/>
    <w:uiPriority w:val="99"/>
    <w:semiHidden/>
    <w:unhideWhenUsed/>
    <w:rsid w:val="00B6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Bobek</dc:creator>
  <cp:lastModifiedBy>Ewa Bobek</cp:lastModifiedBy>
  <cp:revision>7</cp:revision>
  <cp:lastPrinted>2021-11-05T10:23:00Z</cp:lastPrinted>
  <dcterms:created xsi:type="dcterms:W3CDTF">2021-11-05T08:37:00Z</dcterms:created>
  <dcterms:modified xsi:type="dcterms:W3CDTF">2021-11-05T10:24:00Z</dcterms:modified>
</cp:coreProperties>
</file>