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E8" w:rsidRDefault="007038B1" w:rsidP="007038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ZE. 110.1.2017                                                                    Nowy Targ, dnia 15 grudnia 2017 r. </w:t>
      </w:r>
    </w:p>
    <w:p w:rsidR="009F6DE8" w:rsidRDefault="009F6DE8" w:rsidP="00EE5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34BC" w:rsidRPr="00B434BC" w:rsidRDefault="00B434BC" w:rsidP="00EE5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</w:t>
      </w:r>
    </w:p>
    <w:p w:rsidR="00B434BC" w:rsidRDefault="00B434BC" w:rsidP="00B434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Miejskiego Centrum Usług Wspólnych w Nowym Targu </w:t>
      </w:r>
      <w:r w:rsidRPr="00B43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</w:t>
      </w:r>
      <w:r w:rsidR="00EE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Pr="00B43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konkurencyjny nabór na wolne stanowisko urzędnicze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Miejskim Centrum Usług Wspólnych w Nowym Targu</w:t>
      </w:r>
      <w:r w:rsidRPr="00B43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B746C" w:rsidRDefault="001B746C" w:rsidP="001B746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jednostki: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Centrum Usług Wspólnych w Nowym Targu, Plac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Evry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34-400 Nowy Targ</w:t>
      </w:r>
    </w:p>
    <w:p w:rsidR="001B746C" w:rsidRPr="003058FF" w:rsidRDefault="001B746C" w:rsidP="003058F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pracy:</w:t>
      </w:r>
      <w:r w:rsidRPr="0030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Starszy inspektor do spraw bezpieczeństwa i higieny pracy</w:t>
      </w:r>
    </w:p>
    <w:p w:rsidR="001B746C" w:rsidRPr="0038138A" w:rsidRDefault="001B746C" w:rsidP="001B746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1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B50498" w:rsidRDefault="00CB6BF4" w:rsidP="003058F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50498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ykształcenie:</w:t>
      </w:r>
      <w:r w:rsidR="00F9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 wykształcenie o kierunku lub specjalności bezpieczeństwo i </w:t>
      </w:r>
      <w:r w:rsidR="00F45658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higiena</w:t>
      </w:r>
      <w:r w:rsidR="00F9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lub studia podyplomowe</w:t>
      </w:r>
      <w:r w:rsidR="00F4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bezpieczeństwa i higieny pracy, </w:t>
      </w:r>
    </w:p>
    <w:p w:rsidR="00F45658" w:rsidRDefault="00CB6BF4" w:rsidP="003058F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45658">
        <w:rPr>
          <w:rFonts w:ascii="Times New Roman" w:eastAsia="Times New Roman" w:hAnsi="Times New Roman" w:cs="Times New Roman"/>
          <w:sz w:val="24"/>
          <w:szCs w:val="24"/>
          <w:lang w:eastAsia="pl-PL"/>
        </w:rPr>
        <w:t>taż pracy: co najmniej 3-letni staż pracy w służbie bhp,</w:t>
      </w:r>
    </w:p>
    <w:p w:rsidR="003058FF" w:rsidRDefault="00CB6BF4" w:rsidP="003058F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8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ymagania określone w art. 6 ustawy z dnia 21 listopada 2008 r.                                        o pracownikach samorządowych </w:t>
      </w:r>
      <w:r w:rsidR="00BD05F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C7164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7164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2016 r. poz. 902,),</w:t>
      </w:r>
      <w:r w:rsidR="0038138A" w:rsidRPr="0038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49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F45658" w:rsidRDefault="00B50498" w:rsidP="00F45658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 z zastrzeżeniem art. 11 ust 2 i 3 ustaw</w:t>
      </w:r>
      <w:r w:rsidR="00F4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              o pracownikach samorządowych, </w:t>
      </w:r>
    </w:p>
    <w:p w:rsidR="00CB6BF4" w:rsidRDefault="00B5049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zdolność do czynności prawnych oraz korzystanie z pełni praw publicznych, </w:t>
      </w:r>
    </w:p>
    <w:p w:rsidR="00CB6BF4" w:rsidRDefault="00B5049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skarbowe,</w:t>
      </w:r>
    </w:p>
    <w:p w:rsidR="00B50498" w:rsidRPr="00CB6BF4" w:rsidRDefault="00B5049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</w:t>
      </w:r>
      <w:r w:rsid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138A" w:rsidRDefault="00CB6BF4" w:rsidP="00F4565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45658" w:rsidRPr="00F45658">
        <w:rPr>
          <w:rFonts w:ascii="Times New Roman" w:eastAsia="Times New Roman" w:hAnsi="Times New Roman" w:cs="Times New Roman"/>
          <w:sz w:val="24"/>
          <w:szCs w:val="24"/>
          <w:lang w:eastAsia="pl-PL"/>
        </w:rPr>
        <w:t>ktualne szkolenie okresowe dla pracowników służby bhp</w:t>
      </w:r>
      <w:r w:rsidR="00F4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B6BF4" w:rsidRDefault="00CB6BF4" w:rsidP="00CB6BF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45658"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przepisów prawa, regulujących zakres tematyczny stanowiska, a w szczególności</w:t>
      </w:r>
      <w:r w:rsidR="00F456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Kodeks pracy,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 Pracy i Polityki Socjalnej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września 1997 r. w sprawie ogólnych przepisów bezpieczeństwa i higieny pracy,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 Zdrowia i Opieki Społecznej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30 maja 1996 r. w sprawie przeprowadzania badań lekarskich pracowników, zakresu profilaktycznej opieki zdrowotnej nad pracownikami oraz orzeczeń lekarskich wydawan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>ych do celów przewidzianych w Kodeksie pracy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 Pracy i Polityki Socjalnej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grudnia 1998 r. w sprawie bhp na stanowiskach wyposażonych w monitory ekranowe,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30 października 2002 r. o ubezpieczeniu społecznym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wypadków przy pracy i chorób zawodowych,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>ady Ministrów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lipca 2009 r. w sprawie ustalenia okoliczności i przyczyn wypadków przy pracy, 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 Gospodarki i Pracy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lipca 2004 r. 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szkolenia w dziedzinie bhp,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 Pracy i Polityki Społecznej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grudnia 2002 roku w sprawie szczegółowych zasad oraz trybu uznawania zdarzenia za wypadek w drodze do pracy lub z pracy, sposobu jego 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dokumentowania, wzoru karty wypadków w drodze do pracy lub</w:t>
      </w:r>
      <w:r w:rsidR="00CE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pracy oraz terminu jej sporządzania, 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24 sierpnia 1991 r. o ochronie przeciwpożarowej,</w:t>
      </w:r>
    </w:p>
    <w:p w:rsidR="00CB6BF4" w:rsidRDefault="00CE4459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F45658"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administracyjnego,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samorządzie gminnym,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pracownikach samorządowych,</w:t>
      </w:r>
    </w:p>
    <w:p w:rsid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 Miejskiego Centrum Usług Wspólnych w Nowym Targu, </w:t>
      </w:r>
    </w:p>
    <w:p w:rsidR="00CB6BF4" w:rsidRDefault="00CE4459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Organizacyjnego Miejskiego C</w:t>
      </w:r>
      <w:r w:rsidR="00F45658"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Usług Wspólnych </w:t>
      </w:r>
      <w:r w:rsidR="000D2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="00F45658"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w Nowym Targu,</w:t>
      </w:r>
    </w:p>
    <w:p w:rsidR="00F45658" w:rsidRPr="00CB6BF4" w:rsidRDefault="00F45658" w:rsidP="00CB6BF4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przepisów dotyczących spraw objętych zakresem czynności.</w:t>
      </w:r>
    </w:p>
    <w:p w:rsidR="00F45658" w:rsidRPr="00F45658" w:rsidRDefault="00CB6BF4" w:rsidP="00F4565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45658">
        <w:rPr>
          <w:rFonts w:ascii="Times New Roman" w:eastAsia="Times New Roman" w:hAnsi="Times New Roman" w:cs="Times New Roman"/>
          <w:sz w:val="24"/>
          <w:szCs w:val="24"/>
          <w:lang w:eastAsia="pl-PL"/>
        </w:rPr>
        <w:t>rawo jazdy kategorii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746C" w:rsidRDefault="001B746C" w:rsidP="001B746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dodatkowe:</w:t>
      </w:r>
    </w:p>
    <w:p w:rsidR="00CB6BF4" w:rsidRDefault="00CB6BF4" w:rsidP="00CB6BF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zawodowe w jednostkach budżetowych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B6BF4" w:rsidRPr="00CB6BF4" w:rsidRDefault="00CB6BF4" w:rsidP="00CB6BF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obsługi komputera (Word, Excel) oraz sprzętu biurowego.</w:t>
      </w:r>
    </w:p>
    <w:p w:rsidR="00CB6BF4" w:rsidRPr="00CB6BF4" w:rsidRDefault="00CB6BF4" w:rsidP="00CB6BF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 organizacja własnego stanowiska pracy, </w:t>
      </w:r>
    </w:p>
    <w:p w:rsidR="00CB6BF4" w:rsidRDefault="00CB6BF4" w:rsidP="00CB6BF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 odpowiedzialność, samodzielność, rzetelność, systematyczność, terminowość, obowiązkowość.</w:t>
      </w:r>
    </w:p>
    <w:p w:rsidR="00CB6BF4" w:rsidRPr="005545D3" w:rsidRDefault="001B746C" w:rsidP="00554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zadań wykonywanych na stanowisku:</w:t>
      </w:r>
      <w:r w:rsidR="00CB6BF4"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BF4"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realizacji zadań </w:t>
      </w:r>
      <w:r w:rsid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CB6BF4"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służby bezpieczeństwa i higieny pracy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obowiązującymi przepisami prawa w Miejskim Centrum Usług Wspólnych w Nowym Targu oraz jednost</w:t>
      </w:r>
      <w:r w:rsidR="009F6DE8">
        <w:rPr>
          <w:rFonts w:ascii="Times New Roman" w:eastAsia="Times New Roman" w:hAnsi="Times New Roman" w:cs="Times New Roman"/>
          <w:sz w:val="24"/>
          <w:szCs w:val="24"/>
          <w:lang w:eastAsia="pl-PL"/>
        </w:rPr>
        <w:t>kach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obsługiwanych przez Miejskie Centrum Usług Wspólnych, tj.: </w:t>
      </w:r>
      <w:r w:rsidR="00CB6BF4" w:rsidRP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Nr 1 w Nowym Targu, Szkole Podstawowej Nr 2 w Nowym Targu, Szkole Podstawowej Nr 3 w Nowym Targu, Szkole Podstawowej Nr 4 w Nowym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Targu, Szkole Podstawowej Nr 5 </w:t>
      </w:r>
      <w:r w:rsidR="00CB6BF4" w:rsidRP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Targu, Szkole Podstawowej Nr 6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CB6BF4" w:rsidRP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Targu, Szkole Podstawowej Nr 11 w Nowym Targu, Gimnazjum Nr 2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w Nowym Targu, Przedszkolu Nr 2 </w:t>
      </w:r>
      <w:r w:rsidR="00CB6BF4" w:rsidRP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Targu oraz w Przedszkolu Nr 4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CB6BF4" w:rsidRP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>w Nowym Targu, w tym:</w:t>
      </w:r>
    </w:p>
    <w:p w:rsidR="00CB6BF4" w:rsidRPr="00CB6BF4" w:rsidRDefault="00CB6BF4" w:rsidP="00CB6BF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kontroli warunków pracy oraz przestrzegania przepisów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i zasad bezpieczeństwa i higieny pracy w Miejskim Centrum Usług Wspólnych w Nowym Targu oraz w w/w jednostkach,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informowanie pracodawcy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dyrektorów w/w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jednostek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o stwierdzonych zagrożeniach zawodowych, wraz z wnioskami zmierzającymi do usuwania tych zagrożeń,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i przedstawianie pracodawcy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dyrektorom w/w jednostek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raz w roku, okresowych analiz stanu bezpieczeństwa i higieny pracy zawierających propozycje przedsięwzięć technicznych i organizacyjnych mających na celu zapobieganie zagrożeniom życia i zdrowia pracowników oraz poprawę warunków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opracowywaniu planów modernizacji i rozwoju zakładu pracy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jednostek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przedstawianie propozycji dotyczących uwzględnienia w tych planach rozwiązań techniczno-organizacyjnych zapewniających poprawę stanu bezpieczeństwa i higieny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ocenie założeń i dokumentacji dotyczących modernizacji zakładu pracy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w/w jednostek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ich części, a także nowych inwestycji, oraz zgłaszanie wniosków dotyczących uwzględnienia wymagań bezpieczeństwa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higieny pracy w tych założeniach i dokumentacji,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przekazywaniu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użytkowania nowo budowanych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przebudowywanych obiektów budowlanych albo ich części, w których przewiduje się pomieszczenia pracy, urządzeń mających wpływ na warunki pracy i bezpieczeństwo pracowników,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zgłaszanie wniosków dotyczących wymagań bezpieczeństwa i higieny pracy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stosowanych oraz nowo wprowadzanych procesach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przedstawianie pracodawcy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dyrektorom w/w jednostek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dotyczących zachowania wymagań ergonomii na stanowiskach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zakładowych układów zbiorowych pracy, wewnętrznych zarządzeń, regulaminów i instrukcji ogólnych dotyczących bezpieczeństwa i higieny pracy oraz w ustalaniu zadań osób kierujących pracownikami w zakresie bezpieczeństwa i higieny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szczegółowych instrukcji dotyczących bezpieczeństwa i higieny pracy na poszczególnych stanowiskach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ustalaniu okoliczności i przyczyn wypadków przy pracy oraz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opracowywaniu wniosków wynikających z badania przyczyn i okoliczności tych wypadków oraz </w:t>
      </w:r>
      <w:proofErr w:type="spellStart"/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choroby zawodowe, a także kontrola realizacji tych wniosków,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prowadzenie, kompletowanie i przechowywanie rejestrów i dokumentów dotyczących wypadków przy pracy, stwierdzonych chorób zawodowych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podejrzeń o takie choroby oraz innych dokumentów z zakresu bhp, a także przechowywanie wyników badań i pomiarów czynników szkodliwych dla zdrowia w środowisku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doradztwo w zakresie stosowania przepisów oraz zasad bezpieczeństwa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i higieny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dokonywaniu oceny ryzyka zawodowego, które wiąże się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wykonywaną pracą,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doradztwo w zakresie organizacji i metod pracy na stanowiskach pracy, 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których występują czynniki niebezpieczne, szkodliwe dla zdrowia lub warunki uciążliwe, oraz doboru najwłaściwszych środków ochrony zbiorowej</w:t>
      </w:r>
      <w:r w:rsidR="0055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i indywidualnej,</w:t>
      </w:r>
    </w:p>
    <w:p w:rsidR="00CB6BF4" w:rsidRPr="00497CCF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przeprowadzanie szkoleń wstępnych ogólnych dla pracowników Miejskiego Centrum Usług Wspólnych w Nowym Targu </w:t>
      </w:r>
      <w:r w:rsidR="005545D3" w:rsidRPr="0049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497CCF" w:rsidRPr="0049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w/w jednostek, 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laboratoriami upoważnionymi, zgodnie z odrębnymi przepisami, do dokonywania badań i pomiarów czynników szkodliwych dla zdrowia lub warunków uciążliwych, występujących w środowisku pracy, w zakresie organizowania tych badań i pomiarów oraz sposobów ochrony pracowników przed tymi czynnikami lub warunkami,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laboratoriami i innymi jednostkami zajmującymi się pomiarami stanu środowiska naturalnego, działającymi w systemie państwowego monitoringu środowiska, określonego w odrębnego przepisach,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lekarzem sprawującym profilaktyczną opiekę zdrowotną nad pracownikami, a w szczególności przy organizowaniu okresowych badań lekarskich pracowników,</w:t>
      </w:r>
    </w:p>
    <w:p w:rsidR="004E604E" w:rsidRDefault="00CB6BF4" w:rsidP="004E604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ze społeczną inspekcją pracy oraz z zakładowymi organizacjami związkowymi przy:</w:t>
      </w:r>
    </w:p>
    <w:p w:rsidR="004E604E" w:rsidRDefault="00CB6BF4" w:rsidP="004E604E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podejmowaniu przez nie działań mających na celu przestrzeganie przepisów oraz zasad bezpieczeństwa i higieny pracy, w trybie </w:t>
      </w:r>
      <w:r w:rsidR="004E6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4E604E">
        <w:rPr>
          <w:rFonts w:ascii="Times New Roman" w:eastAsia="Times New Roman" w:hAnsi="Times New Roman" w:cs="Times New Roman"/>
          <w:sz w:val="24"/>
          <w:szCs w:val="24"/>
          <w:lang w:eastAsia="pl-PL"/>
        </w:rPr>
        <w:t>i w zakresie ustalonym w odrębnych przepisach,</w:t>
      </w:r>
    </w:p>
    <w:p w:rsidR="00CB6BF4" w:rsidRPr="004E604E" w:rsidRDefault="00CB6BF4" w:rsidP="004E604E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04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przez pracodawcę przedsięwzięciach mających na celu poprawę warunków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rozwijanie na terenie zakładu pracy różnych form popularyzacji problematyki bezpieczeństwa i higieny pracy oraz ergonomii,</w:t>
      </w:r>
    </w:p>
    <w:p w:rsidR="00497CCF" w:rsidRPr="00930772" w:rsidRDefault="00CB6BF4" w:rsidP="0093077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realizowanie pozostałych zadań wskazanych w rozporządzeniu R</w:t>
      </w:r>
      <w:r w:rsidR="004E6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Ministrów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 września 1997 r. w sprawie służby bezpieczeństwa</w:t>
      </w:r>
      <w:r w:rsidR="004E6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higieny pracy.</w:t>
      </w:r>
    </w:p>
    <w:p w:rsidR="00CB6BF4" w:rsidRPr="004E604E" w:rsidRDefault="00CB6BF4" w:rsidP="00CB6B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pracy: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 – 1/2 etatu,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terenie </w:t>
      </w:r>
      <w:r w:rsidR="004E604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Centrum Usług Wspólnych w Nowym Targu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jednostek </w:t>
      </w:r>
      <w:r w:rsidR="004E6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obsługiwanych przez Miejskie Centrum Usług Wspólnych w Nowym Targu,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na terenie </w:t>
      </w:r>
      <w:r w:rsidR="004E604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Nowy Targ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B6BF4" w:rsidRPr="00B434BC" w:rsidRDefault="00A33D0F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w którym mieści się siedziba Miejskiego</w:t>
      </w:r>
      <w:r w:rsid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Usług Wspólnych w Nowym Targu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budynki w/w jednostek </w:t>
      </w:r>
      <w:r w:rsidR="00CB6BF4"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dostosowane</w:t>
      </w:r>
      <w:r w:rsidR="00CB6BF4"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poruszających się na wózku inwalidzkim,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miesięczne zgodnie z Regulaminem wynagradzania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Centrum Usług Wspólnych w Nowym Targu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604E" w:rsidRPr="004E604E" w:rsidRDefault="00CB6BF4" w:rsidP="004E604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umowa na stanowisku zostanie zawarta na czas określony.</w:t>
      </w:r>
    </w:p>
    <w:p w:rsidR="00CB6BF4" w:rsidRPr="00B434BC" w:rsidRDefault="004E604E" w:rsidP="00CB6B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dotycząca </w:t>
      </w:r>
      <w:r w:rsidR="00CB6BF4" w:rsidRPr="004E6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zatrudniania osób niepełnosprawnych:</w:t>
      </w:r>
      <w:r w:rsid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CB6BF4"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listopadzie b</w:t>
      </w:r>
      <w:r w:rsid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ieżącego roku</w:t>
      </w:r>
      <w:r w:rsidR="00CB6BF4"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 zatrudnienia osób niepełnosprawnych w </w:t>
      </w:r>
      <w:r w:rsid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Centrum Usług Wspólnych w Nowym Targu</w:t>
      </w:r>
      <w:r w:rsidR="00CB6BF4"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, w rozumieniu przepisów o rehabilitacji zawodowej i społecznej oraz zatrudnianiu osób niepełnosprawnych, wynosił poniżej 6%.</w:t>
      </w:r>
    </w:p>
    <w:p w:rsidR="00CB6BF4" w:rsidRPr="004E604E" w:rsidRDefault="00CB6BF4" w:rsidP="00CB6B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 opisem dotychczasowej działalności zawodowej, z podaniem danych umożliwiających kontakt,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obywatelstwo polskie,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poświadczających wykształcenie,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poświadczających staż pracy,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o ukończeniu szkolenia okresowego dla pracowników służby bhp,</w:t>
      </w:r>
    </w:p>
    <w:p w:rsidR="00C71648" w:rsidRDefault="00C71648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B746C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 dla osoby ubiegającej się o zatrudnienie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posiadaniu pełnej zdolności do czynności prawnych </w:t>
      </w:r>
      <w:r w:rsidR="00C7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i korzystania z pełni praw publicznych,</w:t>
      </w:r>
    </w:p>
    <w:p w:rsidR="00C71648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o niekaralności lub oświadczenie </w:t>
      </w:r>
      <w:r w:rsidR="00C7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o braku </w:t>
      </w:r>
      <w:r w:rsidR="00C71648" w:rsidRPr="00CB6BF4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skazania prawomocnym wyrokiem sądu za umyślne przestępstwo ścigane z oskarżenia publicznego lub umyślne przestępstwo skarbowe</w:t>
      </w:r>
      <w:r w:rsidR="00C7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karne oraz karno-karbowe,</w:t>
      </w:r>
      <w:r w:rsidR="00C71648" w:rsidRPr="00C7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przeprowadzenie wywiadu środowiskowego w dotychczasowych miejscach pracy i nauki w celu potwierdzenia spełnienia warunku posiadania przez kandydata nieposzlakowanej opinii dla potrzeb procesu naboru na stanowisko urzędnicze starszego inspektora ds. bezpieczeństwa i higieny pracy, prowadzonego zgodnie z ustawą z dnia 21 lipca 2008 r. o pracownikach samorządowych (</w:t>
      </w:r>
      <w:proofErr w:type="spellStart"/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Dz. U. z 2016 r., poz. 902 z </w:t>
      </w:r>
      <w:proofErr w:type="spellStart"/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),</w:t>
      </w:r>
    </w:p>
    <w:p w:rsidR="00CB6BF4" w:rsidRPr="00B434BC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treści: Wyrażam zgodę na przetwarzanie moich danych osobowych zawartych w ofercie pracy dla potrzeb niezbędnych do realizacji procesu rekrutacji zgodnie z ustawą z dnia 29 sierpnia 1997r. o ochronie danych osobowych (tekst jedn., Dz. U. z 2016 r., poz. 922) oraz ustawą z dnia 21 listopada 2008 r. o pracownikach samorządowych (tekst jedn., Dz. U. z 2016 r., poz. 902 z </w:t>
      </w:r>
      <w:proofErr w:type="spellStart"/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CB6BF4" w:rsidRDefault="00CB6BF4" w:rsidP="00CB6B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kandydat, który zamierza skorzystać z prawa pierwszeństwa w zatrudnianiu niepełnosprawnych, jest obowiązany do złożenia kopii dokumentu potwierdzającego niepełnosprawność.</w:t>
      </w:r>
    </w:p>
    <w:p w:rsidR="00886C97" w:rsidRPr="009F6DE8" w:rsidRDefault="00BD0F6A" w:rsidP="00886C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0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składać osobiście w siedzibie Miejskiego Centrum Usług Wspólnych w Nowym Targu, Plac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Evry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lub za pośrednictwem poczty na adres: Miejskie Centrum Usług Wspólnych              w Nowym Targu, Plac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Evry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34-400 Nowy Targ, </w:t>
      </w:r>
      <w:r w:rsidRPr="00BD0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27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 r</w:t>
      </w:r>
      <w:r w:rsidR="00C9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., </w:t>
      </w:r>
      <w:r w:rsidRPr="00B4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zamkniętej kopercie z dopiskiem: </w:t>
      </w:r>
      <w:r w:rsidRPr="009F6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„Nabór </w:t>
      </w:r>
      <w:r w:rsidR="00A25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wolne stanowisko urzędnicze S</w:t>
      </w:r>
      <w:r w:rsidRPr="009F6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tarszego inspektora </w:t>
      </w:r>
      <w:r w:rsidR="00A25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spraw bezpieczeństwa i higieny pracy                     </w:t>
      </w:r>
      <w:r w:rsidRPr="009F6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Miejskim Centrum Usług Wspólnych w Nowym Targu</w:t>
      </w:r>
      <w:r w:rsidR="00281652" w:rsidRPr="009F6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886C97" w:rsidRDefault="00281652" w:rsidP="00886C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Dokumenty, </w:t>
      </w:r>
      <w:r w:rsidR="00BD0F6A" w:rsidRPr="00886C9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wpłyną do Miejskiego Centrum Usług Wspólnych w Nowym Targu po upływie wyżej określonego terminu, nie będą rozpatrywane. Dokumenty aplikacyjne można odbierać osobiście po zakończeniu procedury naboru. Dokumentów nieodebranych nie odsyła się.</w:t>
      </w:r>
      <w:r w:rsidR="00886C97" w:rsidRPr="00886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6C97" w:rsidRPr="001B746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nieodebrane zostaną komisyjnie zniszczone.</w:t>
      </w:r>
    </w:p>
    <w:p w:rsidR="00185664" w:rsidRDefault="00BD0F6A" w:rsidP="00B6662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dodatkowe:</w:t>
      </w:r>
      <w:r w:rsidRPr="00886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upływie terminu składania dokumentów Zespół ds. rekrutacji niezwłocznie dokona ich oceny, odrzucając oferty nie spełniające ustalonych w ogłoszeniu wymagań formalnych. Kandydaci, których oferty będą spełniać ustalone wymagania formalne zostaną dopuszczeni do II-go etapu kwalifikacji oraz zostaną powiadomieni stosownym pismem o terminie, miejscu i sposobie wyłaniania kandydata. </w:t>
      </w:r>
    </w:p>
    <w:p w:rsidR="00185664" w:rsidRDefault="00185664" w:rsidP="0018566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0F6A" w:rsidRPr="00185664" w:rsidRDefault="00BD0F6A" w:rsidP="0018566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6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naboru na w</w:t>
      </w:r>
      <w:r w:rsidR="00886C97" w:rsidRPr="00185664">
        <w:rPr>
          <w:rFonts w:ascii="Times New Roman" w:eastAsia="Times New Roman" w:hAnsi="Times New Roman" w:cs="Times New Roman"/>
          <w:sz w:val="24"/>
          <w:szCs w:val="24"/>
          <w:lang w:eastAsia="pl-PL"/>
        </w:rPr>
        <w:t>/w</w:t>
      </w:r>
      <w:r w:rsidRPr="0018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zostaną upowszechnione w </w:t>
      </w:r>
      <w:r w:rsidR="00886C97" w:rsidRPr="00185664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Biuletynie Informacji Publicznej</w:t>
      </w:r>
      <w:r w:rsidR="00B66624" w:rsidRPr="0018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66624" w:rsidRPr="00185664">
        <w:rPr>
          <w:rFonts w:ascii="Times New Roman" w:hAnsi="Times New Roman" w:cs="Times New Roman"/>
          <w:sz w:val="24"/>
          <w:szCs w:val="24"/>
        </w:rPr>
        <w:t xml:space="preserve">www.zoesip.nowytarg.pl) </w:t>
      </w:r>
      <w:r w:rsidRPr="0018566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Miejskiego Centrum Usług Wspólnych</w:t>
      </w:r>
      <w:r w:rsidR="00886C97" w:rsidRPr="0018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Nowym Targu.</w:t>
      </w:r>
    </w:p>
    <w:p w:rsidR="00BD0F6A" w:rsidRDefault="00BD0F6A" w:rsidP="00BD0F6A">
      <w:pPr>
        <w:jc w:val="both"/>
      </w:pPr>
    </w:p>
    <w:sectPr w:rsidR="00BD0F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69" w:rsidRDefault="00996D69" w:rsidP="009F6DE8">
      <w:pPr>
        <w:spacing w:after="0" w:line="240" w:lineRule="auto"/>
      </w:pPr>
      <w:r>
        <w:separator/>
      </w:r>
    </w:p>
  </w:endnote>
  <w:endnote w:type="continuationSeparator" w:id="0">
    <w:p w:rsidR="00996D69" w:rsidRDefault="00996D69" w:rsidP="009F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18356"/>
      <w:docPartObj>
        <w:docPartGallery w:val="Page Numbers (Bottom of Page)"/>
        <w:docPartUnique/>
      </w:docPartObj>
    </w:sdtPr>
    <w:sdtEndPr/>
    <w:sdtContent>
      <w:p w:rsidR="009F6DE8" w:rsidRDefault="009F6D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14C">
          <w:rPr>
            <w:noProof/>
          </w:rPr>
          <w:t>5</w:t>
        </w:r>
        <w:r>
          <w:fldChar w:fldCharType="end"/>
        </w:r>
      </w:p>
    </w:sdtContent>
  </w:sdt>
  <w:p w:rsidR="009F6DE8" w:rsidRDefault="009F6D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69" w:rsidRDefault="00996D69" w:rsidP="009F6DE8">
      <w:pPr>
        <w:spacing w:after="0" w:line="240" w:lineRule="auto"/>
      </w:pPr>
      <w:r>
        <w:separator/>
      </w:r>
    </w:p>
  </w:footnote>
  <w:footnote w:type="continuationSeparator" w:id="0">
    <w:p w:rsidR="00996D69" w:rsidRDefault="00996D69" w:rsidP="009F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4FB"/>
    <w:multiLevelType w:val="multilevel"/>
    <w:tmpl w:val="4440B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C540F"/>
    <w:multiLevelType w:val="hybridMultilevel"/>
    <w:tmpl w:val="00BA39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BC"/>
    <w:rsid w:val="000105AE"/>
    <w:rsid w:val="000D214C"/>
    <w:rsid w:val="00185664"/>
    <w:rsid w:val="001B746C"/>
    <w:rsid w:val="00281652"/>
    <w:rsid w:val="002D4100"/>
    <w:rsid w:val="003058FF"/>
    <w:rsid w:val="0038138A"/>
    <w:rsid w:val="00497CCF"/>
    <w:rsid w:val="004E604E"/>
    <w:rsid w:val="005545D3"/>
    <w:rsid w:val="007038B1"/>
    <w:rsid w:val="00792A7B"/>
    <w:rsid w:val="007960D6"/>
    <w:rsid w:val="00886C97"/>
    <w:rsid w:val="00930772"/>
    <w:rsid w:val="00996D69"/>
    <w:rsid w:val="009F6DE8"/>
    <w:rsid w:val="00A25A25"/>
    <w:rsid w:val="00A33D0F"/>
    <w:rsid w:val="00B434BC"/>
    <w:rsid w:val="00B50498"/>
    <w:rsid w:val="00B66624"/>
    <w:rsid w:val="00BD05F2"/>
    <w:rsid w:val="00BD0F6A"/>
    <w:rsid w:val="00C71648"/>
    <w:rsid w:val="00C967BE"/>
    <w:rsid w:val="00CB6BF4"/>
    <w:rsid w:val="00CE4459"/>
    <w:rsid w:val="00EC2997"/>
    <w:rsid w:val="00EE5518"/>
    <w:rsid w:val="00F45658"/>
    <w:rsid w:val="00F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34BC"/>
    <w:rPr>
      <w:b/>
      <w:bCs/>
    </w:rPr>
  </w:style>
  <w:style w:type="paragraph" w:styleId="Akapitzlist">
    <w:name w:val="List Paragraph"/>
    <w:basedOn w:val="Normalny"/>
    <w:uiPriority w:val="34"/>
    <w:qFormat/>
    <w:rsid w:val="00B434B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746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F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DE8"/>
  </w:style>
  <w:style w:type="paragraph" w:styleId="Stopka">
    <w:name w:val="footer"/>
    <w:basedOn w:val="Normalny"/>
    <w:link w:val="StopkaZnak"/>
    <w:uiPriority w:val="99"/>
    <w:unhideWhenUsed/>
    <w:rsid w:val="009F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DE8"/>
  </w:style>
  <w:style w:type="character" w:styleId="Hipercze">
    <w:name w:val="Hyperlink"/>
    <w:basedOn w:val="Domylnaczcionkaakapitu"/>
    <w:uiPriority w:val="99"/>
    <w:semiHidden/>
    <w:unhideWhenUsed/>
    <w:rsid w:val="00B6662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34BC"/>
    <w:rPr>
      <w:b/>
      <w:bCs/>
    </w:rPr>
  </w:style>
  <w:style w:type="paragraph" w:styleId="Akapitzlist">
    <w:name w:val="List Paragraph"/>
    <w:basedOn w:val="Normalny"/>
    <w:uiPriority w:val="34"/>
    <w:qFormat/>
    <w:rsid w:val="00B434B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746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F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DE8"/>
  </w:style>
  <w:style w:type="paragraph" w:styleId="Stopka">
    <w:name w:val="footer"/>
    <w:basedOn w:val="Normalny"/>
    <w:link w:val="StopkaZnak"/>
    <w:uiPriority w:val="99"/>
    <w:unhideWhenUsed/>
    <w:rsid w:val="009F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DE8"/>
  </w:style>
  <w:style w:type="character" w:styleId="Hipercze">
    <w:name w:val="Hyperlink"/>
    <w:basedOn w:val="Domylnaczcionkaakapitu"/>
    <w:uiPriority w:val="99"/>
    <w:semiHidden/>
    <w:unhideWhenUsed/>
    <w:rsid w:val="00B666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1885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Bobek</dc:creator>
  <cp:lastModifiedBy>Ewa Bobek</cp:lastModifiedBy>
  <cp:revision>15</cp:revision>
  <dcterms:created xsi:type="dcterms:W3CDTF">2017-12-15T08:39:00Z</dcterms:created>
  <dcterms:modified xsi:type="dcterms:W3CDTF">2017-12-15T15:31:00Z</dcterms:modified>
</cp:coreProperties>
</file>